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E8A0" w14:textId="23716C78" w:rsidR="008D1A01" w:rsidRPr="008D1A01" w:rsidRDefault="005279B1" w:rsidP="008D1A01">
      <w:pPr>
        <w:jc w:val="center"/>
        <w:rPr>
          <w:rFonts w:ascii="Times New Roman" w:hAnsi="Times New Roman" w:cs="Times New Roman"/>
          <w:b/>
          <w:bCs/>
          <w:sz w:val="24"/>
          <w:szCs w:val="24"/>
        </w:rPr>
      </w:pPr>
      <w:r>
        <w:rPr>
          <w:rFonts w:ascii="Times New Roman" w:hAnsi="Times New Roman" w:cs="Times New Roman"/>
          <w:b/>
          <w:bCs/>
          <w:sz w:val="24"/>
          <w:szCs w:val="24"/>
        </w:rPr>
        <w:t xml:space="preserve">OBOWIĄZEK </w:t>
      </w:r>
      <w:r w:rsidR="008D1A01" w:rsidRPr="008D1A01">
        <w:rPr>
          <w:rFonts w:ascii="Times New Roman" w:hAnsi="Times New Roman" w:cs="Times New Roman"/>
          <w:b/>
          <w:bCs/>
          <w:sz w:val="24"/>
          <w:szCs w:val="24"/>
        </w:rPr>
        <w:t xml:space="preserve"> INFORMACYJN</w:t>
      </w:r>
      <w:r>
        <w:rPr>
          <w:rFonts w:ascii="Times New Roman" w:hAnsi="Times New Roman" w:cs="Times New Roman"/>
          <w:b/>
          <w:bCs/>
          <w:sz w:val="24"/>
          <w:szCs w:val="24"/>
        </w:rPr>
        <w:t>Y</w:t>
      </w:r>
    </w:p>
    <w:p w14:paraId="47CAA1CB" w14:textId="439393D6" w:rsidR="00B573AA" w:rsidRPr="005279B1" w:rsidRDefault="005A5A29" w:rsidP="008D1A01">
      <w:pPr>
        <w:shd w:val="clear" w:color="auto" w:fill="FFFFFF"/>
        <w:spacing w:after="0" w:line="240" w:lineRule="auto"/>
        <w:jc w:val="both"/>
        <w:rPr>
          <w:rFonts w:ascii="Times New Roman" w:eastAsia="Times New Roman" w:hAnsi="Times New Roman" w:cs="Times New Roman"/>
          <w:color w:val="222222"/>
          <w:lang w:eastAsia="pl-PL"/>
        </w:rPr>
      </w:pPr>
      <w:r w:rsidRPr="005279B1">
        <w:rPr>
          <w:rFonts w:ascii="Times New Roman" w:eastAsia="Times New Roman" w:hAnsi="Times New Roman" w:cs="Times New Roman"/>
          <w:color w:val="222222"/>
          <w:lang w:eastAsia="pl-PL"/>
        </w:rPr>
        <w:t>Z</w:t>
      </w:r>
      <w:r w:rsidR="00E76FE8" w:rsidRPr="005279B1">
        <w:rPr>
          <w:rFonts w:ascii="Times New Roman" w:eastAsia="Times New Roman" w:hAnsi="Times New Roman" w:cs="Times New Roman"/>
          <w:color w:val="222222"/>
          <w:lang w:eastAsia="pl-PL"/>
        </w:rPr>
        <w:t>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 tzw. „RODO” informujemy, iż:</w:t>
      </w:r>
    </w:p>
    <w:p w14:paraId="2A01310E" w14:textId="16ADEBB0" w:rsidR="00E76FE8" w:rsidRPr="005279B1" w:rsidRDefault="00E76FE8" w:rsidP="008D1A01">
      <w:pPr>
        <w:numPr>
          <w:ilvl w:val="0"/>
          <w:numId w:val="8"/>
        </w:numPr>
        <w:shd w:val="clear" w:color="auto" w:fill="FFFFFF"/>
        <w:spacing w:after="0" w:line="240" w:lineRule="auto"/>
        <w:jc w:val="both"/>
        <w:rPr>
          <w:rFonts w:ascii="Times New Roman" w:eastAsia="Times New Roman" w:hAnsi="Times New Roman" w:cs="Times New Roman"/>
          <w:color w:val="222222"/>
          <w:lang w:eastAsia="pl-PL"/>
        </w:rPr>
      </w:pPr>
      <w:r w:rsidRPr="005279B1">
        <w:rPr>
          <w:rFonts w:ascii="Times New Roman" w:eastAsia="Times New Roman" w:hAnsi="Times New Roman" w:cs="Times New Roman"/>
          <w:color w:val="222222"/>
          <w:lang w:eastAsia="pl-PL"/>
        </w:rPr>
        <w:t xml:space="preserve">Administratorem </w:t>
      </w:r>
      <w:r w:rsidR="007B3C82">
        <w:rPr>
          <w:rFonts w:ascii="Times New Roman" w:eastAsia="Times New Roman" w:hAnsi="Times New Roman" w:cs="Times New Roman"/>
          <w:color w:val="222222"/>
          <w:lang w:eastAsia="pl-PL"/>
        </w:rPr>
        <w:t xml:space="preserve">Pani/Pana </w:t>
      </w:r>
      <w:r w:rsidRPr="005279B1">
        <w:rPr>
          <w:rFonts w:ascii="Times New Roman" w:eastAsia="Times New Roman" w:hAnsi="Times New Roman" w:cs="Times New Roman"/>
          <w:color w:val="222222"/>
          <w:lang w:eastAsia="pl-PL"/>
        </w:rPr>
        <w:t>danych osobowych</w:t>
      </w:r>
      <w:r w:rsidR="007B3C82">
        <w:rPr>
          <w:rFonts w:ascii="Times New Roman" w:eastAsia="Times New Roman" w:hAnsi="Times New Roman" w:cs="Times New Roman"/>
          <w:color w:val="222222"/>
          <w:lang w:eastAsia="pl-PL"/>
        </w:rPr>
        <w:t xml:space="preserve"> jest</w:t>
      </w:r>
      <w:r w:rsidRPr="005279B1">
        <w:rPr>
          <w:rFonts w:ascii="Times New Roman" w:eastAsia="Times New Roman" w:hAnsi="Times New Roman" w:cs="Times New Roman"/>
          <w:color w:val="222222"/>
          <w:lang w:eastAsia="pl-PL"/>
        </w:rPr>
        <w:t>–</w:t>
      </w:r>
      <w:r w:rsidR="005A5A29" w:rsidRPr="005279B1">
        <w:rPr>
          <w:rFonts w:ascii="Times New Roman" w:eastAsia="Times New Roman" w:hAnsi="Times New Roman" w:cs="Times New Roman"/>
          <w:color w:val="222222"/>
          <w:lang w:eastAsia="pl-PL"/>
        </w:rPr>
        <w:t xml:space="preserve"> </w:t>
      </w:r>
      <w:r w:rsidR="006A2EF1" w:rsidRPr="005279B1">
        <w:rPr>
          <w:rFonts w:ascii="Times New Roman" w:eastAsia="Times New Roman" w:hAnsi="Times New Roman" w:cs="Times New Roman"/>
          <w:color w:val="222222"/>
          <w:lang w:eastAsia="pl-PL"/>
        </w:rPr>
        <w:t xml:space="preserve">I Liceum Ogólnokształcące im. Stefana Żeromskiego </w:t>
      </w:r>
      <w:r w:rsidR="005A5A29" w:rsidRPr="005279B1">
        <w:rPr>
          <w:rFonts w:ascii="Times New Roman" w:eastAsia="Times New Roman" w:hAnsi="Times New Roman" w:cs="Times New Roman"/>
          <w:color w:val="222222"/>
          <w:lang w:eastAsia="pl-PL"/>
        </w:rPr>
        <w:t xml:space="preserve"> w Ozorkowie, ul. R. Traugutta 1, 95-035 Ozorków.</w:t>
      </w:r>
    </w:p>
    <w:p w14:paraId="0AC3B058" w14:textId="77777777" w:rsidR="00E76FE8" w:rsidRPr="005279B1" w:rsidRDefault="00E76FE8" w:rsidP="008D1A01">
      <w:pPr>
        <w:numPr>
          <w:ilvl w:val="0"/>
          <w:numId w:val="8"/>
        </w:numPr>
        <w:shd w:val="clear" w:color="auto" w:fill="FFFFFF"/>
        <w:spacing w:after="0" w:line="240" w:lineRule="auto"/>
        <w:jc w:val="both"/>
        <w:rPr>
          <w:rFonts w:ascii="Times New Roman" w:eastAsia="Times New Roman" w:hAnsi="Times New Roman" w:cs="Times New Roman"/>
          <w:color w:val="222222"/>
          <w:lang w:eastAsia="pl-PL"/>
        </w:rPr>
      </w:pPr>
      <w:r w:rsidRPr="005279B1">
        <w:rPr>
          <w:rFonts w:ascii="Times New Roman" w:eastAsia="Times New Roman" w:hAnsi="Times New Roman" w:cs="Times New Roman"/>
          <w:color w:val="222222"/>
          <w:lang w:eastAsia="pl-PL"/>
        </w:rPr>
        <w:t>W sprawach związanych z ochroną danymi osobowymi Zleceniobiorcy może kontaktować się z Inspektorem ochrony danych:</w:t>
      </w:r>
    </w:p>
    <w:p w14:paraId="1050D3AC" w14:textId="49F43962" w:rsidR="00E76FE8" w:rsidRPr="005279B1" w:rsidRDefault="00E76FE8" w:rsidP="008D1A01">
      <w:pPr>
        <w:numPr>
          <w:ilvl w:val="0"/>
          <w:numId w:val="9"/>
        </w:numPr>
        <w:shd w:val="clear" w:color="auto" w:fill="FFFFFF"/>
        <w:spacing w:after="0" w:line="240" w:lineRule="auto"/>
        <w:jc w:val="both"/>
        <w:rPr>
          <w:rFonts w:ascii="Times New Roman" w:eastAsia="Times New Roman" w:hAnsi="Times New Roman" w:cs="Times New Roman"/>
          <w:color w:val="222222"/>
          <w:lang w:eastAsia="pl-PL"/>
        </w:rPr>
      </w:pPr>
      <w:r w:rsidRPr="005279B1">
        <w:rPr>
          <w:rFonts w:ascii="Times New Roman" w:eastAsia="Times New Roman" w:hAnsi="Times New Roman" w:cs="Times New Roman"/>
          <w:color w:val="222222"/>
          <w:lang w:eastAsia="pl-PL"/>
        </w:rPr>
        <w:t xml:space="preserve">pocztą tradycyjną na adres </w:t>
      </w:r>
      <w:r w:rsidR="006A2EF1" w:rsidRPr="005279B1">
        <w:rPr>
          <w:rFonts w:ascii="Times New Roman" w:eastAsia="Times New Roman" w:hAnsi="Times New Roman" w:cs="Times New Roman"/>
          <w:color w:val="222222"/>
          <w:lang w:eastAsia="pl-PL"/>
        </w:rPr>
        <w:t>I Liceum</w:t>
      </w:r>
      <w:r w:rsidR="00222259" w:rsidRPr="005279B1">
        <w:rPr>
          <w:rFonts w:ascii="Times New Roman" w:eastAsia="Times New Roman" w:hAnsi="Times New Roman" w:cs="Times New Roman"/>
          <w:color w:val="222222"/>
          <w:lang w:eastAsia="pl-PL"/>
        </w:rPr>
        <w:t xml:space="preserve"> Ogólnokształcą</w:t>
      </w:r>
      <w:r w:rsidR="006A2EF1" w:rsidRPr="005279B1">
        <w:rPr>
          <w:rFonts w:ascii="Times New Roman" w:eastAsia="Times New Roman" w:hAnsi="Times New Roman" w:cs="Times New Roman"/>
          <w:color w:val="222222"/>
          <w:lang w:eastAsia="pl-PL"/>
        </w:rPr>
        <w:t xml:space="preserve">ce im. Stefana Żeromskiego                               </w:t>
      </w:r>
      <w:r w:rsidR="00222259" w:rsidRPr="005279B1">
        <w:rPr>
          <w:rFonts w:ascii="Times New Roman" w:eastAsia="Times New Roman" w:hAnsi="Times New Roman" w:cs="Times New Roman"/>
          <w:color w:val="222222"/>
          <w:lang w:eastAsia="pl-PL"/>
        </w:rPr>
        <w:t xml:space="preserve"> </w:t>
      </w:r>
      <w:r w:rsidR="005A5A29" w:rsidRPr="005279B1">
        <w:rPr>
          <w:rFonts w:ascii="Times New Roman" w:eastAsia="Times New Roman" w:hAnsi="Times New Roman" w:cs="Times New Roman"/>
          <w:color w:val="222222"/>
          <w:lang w:eastAsia="pl-PL"/>
        </w:rPr>
        <w:t>w Ozorkowie</w:t>
      </w:r>
      <w:r w:rsidRPr="005279B1">
        <w:rPr>
          <w:rFonts w:ascii="Times New Roman" w:eastAsia="Times New Roman" w:hAnsi="Times New Roman" w:cs="Times New Roman"/>
          <w:color w:val="222222"/>
          <w:lang w:eastAsia="pl-PL"/>
        </w:rPr>
        <w:t xml:space="preserve">, ul. </w:t>
      </w:r>
      <w:r w:rsidR="005A5A29" w:rsidRPr="005279B1">
        <w:rPr>
          <w:rFonts w:ascii="Times New Roman" w:eastAsia="Times New Roman" w:hAnsi="Times New Roman" w:cs="Times New Roman"/>
          <w:color w:val="222222"/>
          <w:lang w:eastAsia="pl-PL"/>
        </w:rPr>
        <w:t>R. Traugutta 1</w:t>
      </w:r>
      <w:r w:rsidRPr="005279B1">
        <w:rPr>
          <w:rFonts w:ascii="Times New Roman" w:eastAsia="Times New Roman" w:hAnsi="Times New Roman" w:cs="Times New Roman"/>
          <w:color w:val="222222"/>
          <w:lang w:eastAsia="pl-PL"/>
        </w:rPr>
        <w:t xml:space="preserve">, </w:t>
      </w:r>
      <w:r w:rsidR="005A5A29" w:rsidRPr="005279B1">
        <w:rPr>
          <w:rFonts w:ascii="Times New Roman" w:eastAsia="Times New Roman" w:hAnsi="Times New Roman" w:cs="Times New Roman"/>
          <w:color w:val="222222"/>
          <w:lang w:eastAsia="pl-PL"/>
        </w:rPr>
        <w:t>95-035 Ozorków</w:t>
      </w:r>
      <w:r w:rsidRPr="005279B1">
        <w:rPr>
          <w:rFonts w:ascii="Times New Roman" w:eastAsia="Times New Roman" w:hAnsi="Times New Roman" w:cs="Times New Roman"/>
          <w:color w:val="222222"/>
          <w:lang w:eastAsia="pl-PL"/>
        </w:rPr>
        <w:t>,</w:t>
      </w:r>
    </w:p>
    <w:p w14:paraId="1846F90E" w14:textId="36CBA71D" w:rsidR="00E76FE8" w:rsidRDefault="00E76FE8" w:rsidP="008D1A01">
      <w:pPr>
        <w:numPr>
          <w:ilvl w:val="0"/>
          <w:numId w:val="9"/>
        </w:numPr>
        <w:shd w:val="clear" w:color="auto" w:fill="FFFFFF"/>
        <w:spacing w:after="0" w:line="240" w:lineRule="auto"/>
        <w:jc w:val="both"/>
        <w:rPr>
          <w:rFonts w:ascii="Times New Roman" w:eastAsia="Times New Roman" w:hAnsi="Times New Roman" w:cs="Times New Roman"/>
          <w:color w:val="222222"/>
          <w:lang w:eastAsia="pl-PL"/>
        </w:rPr>
      </w:pPr>
      <w:r w:rsidRPr="005279B1">
        <w:rPr>
          <w:rFonts w:ascii="Times New Roman" w:eastAsia="Times New Roman" w:hAnsi="Times New Roman" w:cs="Times New Roman"/>
          <w:color w:val="222222"/>
          <w:lang w:eastAsia="pl-PL"/>
        </w:rPr>
        <w:t xml:space="preserve">pocztą mailową na adres </w:t>
      </w:r>
      <w:hyperlink r:id="rId5" w:history="1">
        <w:r w:rsidR="006A2EF1" w:rsidRPr="005279B1">
          <w:rPr>
            <w:rStyle w:val="Hipercze"/>
            <w:rFonts w:ascii="Times New Roman" w:eastAsia="Times New Roman" w:hAnsi="Times New Roman" w:cs="Times New Roman"/>
            <w:lang w:eastAsia="pl-PL"/>
          </w:rPr>
          <w:t>iod@lo-ozorkow.pl</w:t>
        </w:r>
      </w:hyperlink>
      <w:r w:rsidR="005A5A29" w:rsidRPr="005279B1">
        <w:rPr>
          <w:rFonts w:ascii="Times New Roman" w:eastAsia="Times New Roman" w:hAnsi="Times New Roman" w:cs="Times New Roman"/>
          <w:color w:val="222222"/>
          <w:lang w:eastAsia="pl-PL"/>
        </w:rPr>
        <w:t xml:space="preserve"> </w:t>
      </w:r>
    </w:p>
    <w:p w14:paraId="6676BD55" w14:textId="77777777" w:rsidR="00F54564" w:rsidRPr="00B573AA" w:rsidRDefault="00F54564" w:rsidP="00B573AA">
      <w:pPr>
        <w:pStyle w:val="Akapitzlist"/>
        <w:numPr>
          <w:ilvl w:val="0"/>
          <w:numId w:val="8"/>
        </w:numPr>
        <w:shd w:val="clear" w:color="auto" w:fill="FFFFFF"/>
        <w:spacing w:after="0" w:line="240" w:lineRule="auto"/>
        <w:jc w:val="both"/>
        <w:rPr>
          <w:rFonts w:ascii="Times New Roman" w:eastAsia="Times New Roman" w:hAnsi="Times New Roman" w:cs="Times New Roman"/>
          <w:color w:val="222222"/>
          <w:lang w:eastAsia="pl-PL"/>
        </w:rPr>
      </w:pPr>
      <w:r w:rsidRPr="00B573AA">
        <w:rPr>
          <w:rFonts w:ascii="Times New Roman" w:hAnsi="Times New Roman" w:cs="Times New Roman"/>
          <w:color w:val="000000"/>
        </w:rPr>
        <w:t>Państwa dane osobowe będą przetwarzane w celu przeprowadzenia rekrutacji na wolne stanowisko</w:t>
      </w:r>
    </w:p>
    <w:p w14:paraId="1B667641" w14:textId="70CB2675" w:rsidR="00F54564" w:rsidRDefault="00F54564" w:rsidP="00B573AA">
      <w:pPr>
        <w:autoSpaceDE w:val="0"/>
        <w:autoSpaceDN w:val="0"/>
        <w:adjustRightInd w:val="0"/>
        <w:spacing w:after="0" w:line="240" w:lineRule="auto"/>
        <w:ind w:left="360"/>
        <w:jc w:val="both"/>
        <w:rPr>
          <w:rFonts w:ascii="Times New Roman" w:hAnsi="Times New Roman" w:cs="Times New Roman"/>
          <w:color w:val="000000"/>
        </w:rPr>
      </w:pPr>
      <w:r w:rsidRPr="005279B1">
        <w:rPr>
          <w:rFonts w:ascii="Times New Roman" w:hAnsi="Times New Roman" w:cs="Times New Roman"/>
          <w:color w:val="000000"/>
        </w:rPr>
        <w:t>urzędnicze tj. gdyż jest to niezbędne do wypełnienia obowiązku prawnego ciążącego na Administratorze</w:t>
      </w:r>
      <w:r w:rsidR="00B573AA">
        <w:rPr>
          <w:rFonts w:ascii="Times New Roman" w:hAnsi="Times New Roman" w:cs="Times New Roman"/>
          <w:color w:val="000000"/>
        </w:rPr>
        <w:t xml:space="preserve"> </w:t>
      </w:r>
      <w:r w:rsidRPr="005279B1">
        <w:rPr>
          <w:rFonts w:ascii="Times New Roman" w:hAnsi="Times New Roman" w:cs="Times New Roman"/>
          <w:color w:val="000000"/>
        </w:rPr>
        <w:t xml:space="preserve">(art. 6 ust. 1 lit. c RODO) </w:t>
      </w:r>
      <w:r w:rsidR="005D017E">
        <w:rPr>
          <w:rFonts w:ascii="Times New Roman" w:hAnsi="Times New Roman" w:cs="Times New Roman"/>
          <w:color w:val="000000"/>
        </w:rPr>
        <w:t xml:space="preserve"> oraz art. 9 ust. 2 lit. b) RODO </w:t>
      </w:r>
      <w:r w:rsidRPr="005279B1">
        <w:rPr>
          <w:rFonts w:ascii="Times New Roman" w:hAnsi="Times New Roman" w:cs="Times New Roman"/>
          <w:color w:val="000000"/>
        </w:rPr>
        <w:t xml:space="preserve">w </w:t>
      </w:r>
      <w:r w:rsidR="005D017E">
        <w:rPr>
          <w:rFonts w:ascii="Times New Roman" w:hAnsi="Times New Roman" w:cs="Times New Roman"/>
          <w:color w:val="000000"/>
        </w:rPr>
        <w:t>związku z przepisami prawa pracy tj.</w:t>
      </w:r>
      <w:r w:rsidRPr="005279B1">
        <w:rPr>
          <w:rFonts w:ascii="Times New Roman" w:hAnsi="Times New Roman" w:cs="Times New Roman"/>
          <w:color w:val="000000"/>
        </w:rPr>
        <w:t xml:space="preserve"> z art. 221 § 1 i § 4 Ustawy z 26 czerwca 1974 r. Kodeks pracy oraz art. 6, art. 11-15 ustawy z 21 listopada 2008 r. o pracownikach samorządowych.</w:t>
      </w:r>
    </w:p>
    <w:p w14:paraId="31201D45" w14:textId="45942ACD" w:rsidR="005D017E" w:rsidRPr="00B573AA" w:rsidRDefault="005D017E" w:rsidP="00B573AA">
      <w:pPr>
        <w:pStyle w:val="Akapitzlist"/>
        <w:numPr>
          <w:ilvl w:val="0"/>
          <w:numId w:val="8"/>
        </w:numPr>
        <w:autoSpaceDE w:val="0"/>
        <w:autoSpaceDN w:val="0"/>
        <w:adjustRightInd w:val="0"/>
        <w:spacing w:after="0" w:line="240" w:lineRule="auto"/>
        <w:jc w:val="both"/>
        <w:rPr>
          <w:rFonts w:ascii="Times New Roman" w:hAnsi="Times New Roman" w:cs="Times New Roman"/>
          <w:color w:val="000000"/>
        </w:rPr>
      </w:pPr>
      <w:r w:rsidRPr="00B573AA">
        <w:rPr>
          <w:rFonts w:ascii="Times New Roman" w:hAnsi="Times New Roman" w:cs="Times New Roman"/>
          <w:color w:val="000000"/>
        </w:rPr>
        <w:t xml:space="preserve">Podanie danych wynikających z przepisów prawa jest obowiązkowe. </w:t>
      </w:r>
    </w:p>
    <w:p w14:paraId="2E739708" w14:textId="1571B117" w:rsidR="005D017E" w:rsidRDefault="005D017E" w:rsidP="00B573AA">
      <w:pPr>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 xml:space="preserve">W przypadku dobrowolnego podania innych danych niż wynikające z ww. ustaw podstawą przetwarzania jest art. 6 ust. 1 lit. a) RODO, czyli </w:t>
      </w:r>
      <w:r w:rsidR="00676345">
        <w:rPr>
          <w:rFonts w:ascii="Times New Roman" w:hAnsi="Times New Roman" w:cs="Times New Roman"/>
          <w:color w:val="000000"/>
        </w:rPr>
        <w:t xml:space="preserve">zgoda wyrażona przez świadome przekazanie nam tych danych. </w:t>
      </w:r>
    </w:p>
    <w:p w14:paraId="7928DDC9" w14:textId="435C0896" w:rsidR="00676345" w:rsidRDefault="00676345" w:rsidP="00B573AA">
      <w:pPr>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 xml:space="preserve">Nadmiarowe dane osobowe – Jeżeli podczas prowadzonej rekrutacji przekażecie Państwo dokumenty zawierające nadmiarowe dane osobowe (tj. CV ze zdjęcia, szereg danych kontaktowych )podstawa ich przetwarzania przez </w:t>
      </w:r>
      <w:r w:rsidR="00B573AA">
        <w:rPr>
          <w:rFonts w:ascii="Times New Roman" w:hAnsi="Times New Roman" w:cs="Times New Roman"/>
          <w:color w:val="000000"/>
        </w:rPr>
        <w:t xml:space="preserve">I </w:t>
      </w:r>
      <w:r>
        <w:rPr>
          <w:rFonts w:ascii="Times New Roman" w:hAnsi="Times New Roman" w:cs="Times New Roman"/>
          <w:color w:val="000000"/>
        </w:rPr>
        <w:t xml:space="preserve">Liceum </w:t>
      </w:r>
      <w:r w:rsidR="00B573AA">
        <w:rPr>
          <w:rFonts w:ascii="Times New Roman" w:hAnsi="Times New Roman" w:cs="Times New Roman"/>
          <w:color w:val="000000"/>
        </w:rPr>
        <w:t xml:space="preserve"> Ogólnokształcące </w:t>
      </w:r>
      <w:r>
        <w:rPr>
          <w:rFonts w:ascii="Times New Roman" w:hAnsi="Times New Roman" w:cs="Times New Roman"/>
          <w:color w:val="000000"/>
        </w:rPr>
        <w:t xml:space="preserve"> </w:t>
      </w:r>
      <w:r w:rsidR="00B573AA" w:rsidRPr="005279B1">
        <w:rPr>
          <w:rFonts w:ascii="Times New Roman" w:eastAsia="Times New Roman" w:hAnsi="Times New Roman" w:cs="Times New Roman"/>
          <w:color w:val="222222"/>
          <w:lang w:eastAsia="pl-PL"/>
        </w:rPr>
        <w:t xml:space="preserve">im. Stefana Żeromskiego  </w:t>
      </w:r>
      <w:r w:rsidR="00E03572">
        <w:rPr>
          <w:rFonts w:ascii="Times New Roman" w:eastAsia="Times New Roman" w:hAnsi="Times New Roman" w:cs="Times New Roman"/>
          <w:color w:val="222222"/>
          <w:lang w:eastAsia="pl-PL"/>
        </w:rPr>
        <w:t xml:space="preserve">                            </w:t>
      </w:r>
      <w:r w:rsidR="00B573AA" w:rsidRPr="005279B1">
        <w:rPr>
          <w:rFonts w:ascii="Times New Roman" w:eastAsia="Times New Roman" w:hAnsi="Times New Roman" w:cs="Times New Roman"/>
          <w:color w:val="222222"/>
          <w:lang w:eastAsia="pl-PL"/>
        </w:rPr>
        <w:t>w Ozorkowie</w:t>
      </w:r>
      <w:r w:rsidR="00B573AA">
        <w:rPr>
          <w:rFonts w:ascii="Times New Roman" w:hAnsi="Times New Roman" w:cs="Times New Roman"/>
          <w:color w:val="000000"/>
        </w:rPr>
        <w:t xml:space="preserve"> </w:t>
      </w:r>
      <w:r>
        <w:rPr>
          <w:rFonts w:ascii="Times New Roman" w:hAnsi="Times New Roman" w:cs="Times New Roman"/>
          <w:color w:val="000000"/>
        </w:rPr>
        <w:t>będzie art. 6 ust. 1 lit. a) RODO, czyli zgoda wyrażona przez świadome przekazywanie nam tych danych</w:t>
      </w:r>
      <w:r w:rsidR="00B573AA">
        <w:rPr>
          <w:rFonts w:ascii="Times New Roman" w:hAnsi="Times New Roman" w:cs="Times New Roman"/>
          <w:color w:val="000000"/>
        </w:rPr>
        <w:t>.</w:t>
      </w:r>
    </w:p>
    <w:p w14:paraId="03DA79F4" w14:textId="54B25CC8" w:rsidR="00B573AA" w:rsidRDefault="00676345" w:rsidP="00F54564">
      <w:pPr>
        <w:pStyle w:val="Akapitzlist"/>
        <w:numPr>
          <w:ilvl w:val="0"/>
          <w:numId w:val="8"/>
        </w:numPr>
        <w:autoSpaceDE w:val="0"/>
        <w:autoSpaceDN w:val="0"/>
        <w:adjustRightInd w:val="0"/>
        <w:spacing w:after="0" w:line="240" w:lineRule="auto"/>
        <w:jc w:val="both"/>
        <w:rPr>
          <w:rFonts w:ascii="Times New Roman" w:hAnsi="Times New Roman" w:cs="Times New Roman"/>
          <w:color w:val="000000"/>
        </w:rPr>
      </w:pPr>
      <w:r w:rsidRPr="00B573AA">
        <w:rPr>
          <w:rFonts w:ascii="Times New Roman" w:hAnsi="Times New Roman" w:cs="Times New Roman"/>
          <w:color w:val="000000"/>
        </w:rPr>
        <w:t xml:space="preserve">Dane osobowe będą przechowywane </w:t>
      </w:r>
      <w:r w:rsidRPr="00E03572">
        <w:rPr>
          <w:rFonts w:ascii="Times New Roman" w:hAnsi="Times New Roman" w:cs="Times New Roman"/>
          <w:color w:val="000000"/>
        </w:rPr>
        <w:t>prze 3 miesiące</w:t>
      </w:r>
      <w:r w:rsidRPr="00B573AA">
        <w:rPr>
          <w:rFonts w:ascii="Times New Roman" w:hAnsi="Times New Roman" w:cs="Times New Roman"/>
          <w:color w:val="000000"/>
        </w:rPr>
        <w:t xml:space="preserve"> od dnia rozstrzygnięcia procesu rekrutacji,</w:t>
      </w:r>
      <w:r w:rsidR="00E03572">
        <w:rPr>
          <w:rFonts w:ascii="Times New Roman" w:hAnsi="Times New Roman" w:cs="Times New Roman"/>
          <w:color w:val="000000"/>
        </w:rPr>
        <w:t xml:space="preserve">                               </w:t>
      </w:r>
      <w:r w:rsidRPr="00B573AA">
        <w:rPr>
          <w:rFonts w:ascii="Times New Roman" w:hAnsi="Times New Roman" w:cs="Times New Roman"/>
          <w:color w:val="000000"/>
        </w:rPr>
        <w:t xml:space="preserve"> a w przypadku podpisania umowy o prace dane osobowe zostaną włączone do akt osobowych.</w:t>
      </w:r>
    </w:p>
    <w:p w14:paraId="647A0ABE" w14:textId="77777777" w:rsidR="00B573AA" w:rsidRDefault="00B573AA" w:rsidP="00B573AA">
      <w:pPr>
        <w:pStyle w:val="Akapitzlist"/>
        <w:autoSpaceDE w:val="0"/>
        <w:autoSpaceDN w:val="0"/>
        <w:adjustRightInd w:val="0"/>
        <w:spacing w:after="0" w:line="240" w:lineRule="auto"/>
        <w:ind w:left="360"/>
        <w:jc w:val="both"/>
        <w:rPr>
          <w:rFonts w:ascii="Times New Roman" w:hAnsi="Times New Roman" w:cs="Times New Roman"/>
          <w:color w:val="000000"/>
        </w:rPr>
      </w:pPr>
    </w:p>
    <w:p w14:paraId="103A00D2" w14:textId="24395C50" w:rsidR="00B573AA" w:rsidRDefault="00B573AA" w:rsidP="00B573AA">
      <w:pPr>
        <w:pStyle w:val="Akapitzlist"/>
        <w:autoSpaceDE w:val="0"/>
        <w:autoSpaceDN w:val="0"/>
        <w:adjustRightInd w:val="0"/>
        <w:spacing w:after="0" w:line="240" w:lineRule="auto"/>
        <w:ind w:left="360"/>
        <w:jc w:val="both"/>
        <w:rPr>
          <w:rFonts w:ascii="Times New Roman" w:hAnsi="Times New Roman" w:cs="Times New Roman"/>
          <w:color w:val="000000"/>
        </w:rPr>
      </w:pPr>
      <w:r w:rsidRPr="005279B1">
        <w:rPr>
          <w:rFonts w:ascii="Times New Roman" w:hAnsi="Times New Roman" w:cs="Times New Roman"/>
          <w:color w:val="000000"/>
        </w:rPr>
        <w:t>Państwa dane zgromadzone</w:t>
      </w:r>
      <w:r w:rsidRPr="005279B1">
        <w:rPr>
          <w:rFonts w:ascii="Times New Roman" w:eastAsia="Times New Roman" w:hAnsi="Times New Roman" w:cs="Times New Roman"/>
          <w:color w:val="222222"/>
          <w:lang w:eastAsia="pl-PL"/>
        </w:rPr>
        <w:t xml:space="preserve"> będą przetwarzane,</w:t>
      </w:r>
      <w:r w:rsidRPr="005279B1">
        <w:rPr>
          <w:rFonts w:ascii="Times New Roman" w:hAnsi="Times New Roman" w:cs="Times New Roman"/>
        </w:rPr>
        <w:t xml:space="preserve"> przechowywane na podstawie przepisów prawa, przez okres niezbędny do realizacji celów przetwarzania wskazanych w pkt 3, lecz nie krócej niż okres wskazany w przepisach o archiwizacji. (Rozporządzenie Prezesa Rady Ministrów z dnia 18 stycznia 2011 r. w sprawie instrukcji kancelaryjnej, jednolitych rzeczowych wykazów akt oraz instrukcji w sprawie organizacji i zakresu działania archiwów zakładowych), chyba, że co innego wynika z przepisów szczególnych</w:t>
      </w:r>
    </w:p>
    <w:p w14:paraId="58B1DF0A" w14:textId="38FAFFF4" w:rsidR="00676345" w:rsidRDefault="00676345" w:rsidP="00B573AA">
      <w:pPr>
        <w:pStyle w:val="Akapitzlist"/>
        <w:autoSpaceDE w:val="0"/>
        <w:autoSpaceDN w:val="0"/>
        <w:adjustRightInd w:val="0"/>
        <w:spacing w:after="0" w:line="240" w:lineRule="auto"/>
        <w:ind w:left="360"/>
        <w:jc w:val="both"/>
        <w:rPr>
          <w:rFonts w:ascii="Times New Roman" w:hAnsi="Times New Roman" w:cs="Times New Roman"/>
          <w:color w:val="000000"/>
        </w:rPr>
      </w:pPr>
      <w:r w:rsidRPr="00B573AA">
        <w:rPr>
          <w:rFonts w:ascii="Times New Roman" w:hAnsi="Times New Roman" w:cs="Times New Roman"/>
          <w:color w:val="000000"/>
        </w:rPr>
        <w:t xml:space="preserve"> </w:t>
      </w:r>
    </w:p>
    <w:p w14:paraId="38883D48" w14:textId="0F5831CF" w:rsidR="00676345" w:rsidRDefault="00676345" w:rsidP="00F54564">
      <w:pPr>
        <w:pStyle w:val="Akapitzlist"/>
        <w:numPr>
          <w:ilvl w:val="0"/>
          <w:numId w:val="8"/>
        </w:numPr>
        <w:autoSpaceDE w:val="0"/>
        <w:autoSpaceDN w:val="0"/>
        <w:adjustRightInd w:val="0"/>
        <w:spacing w:after="0" w:line="240" w:lineRule="auto"/>
        <w:jc w:val="both"/>
        <w:rPr>
          <w:rFonts w:ascii="Times New Roman" w:hAnsi="Times New Roman" w:cs="Times New Roman"/>
          <w:color w:val="000000"/>
        </w:rPr>
      </w:pPr>
      <w:r w:rsidRPr="00B573AA">
        <w:rPr>
          <w:rFonts w:ascii="Times New Roman" w:hAnsi="Times New Roman" w:cs="Times New Roman"/>
          <w:color w:val="000000"/>
        </w:rPr>
        <w:t xml:space="preserve">Dane nie będą udostępniane innym podmiotom poza sytuacjami uzasadnionymi prawnie na </w:t>
      </w:r>
      <w:r w:rsidR="00A07244" w:rsidRPr="00B573AA">
        <w:rPr>
          <w:rFonts w:ascii="Times New Roman" w:hAnsi="Times New Roman" w:cs="Times New Roman"/>
          <w:color w:val="000000"/>
        </w:rPr>
        <w:t>zadanie</w:t>
      </w:r>
      <w:r w:rsidRPr="00B573AA">
        <w:rPr>
          <w:rFonts w:ascii="Times New Roman" w:hAnsi="Times New Roman" w:cs="Times New Roman"/>
          <w:color w:val="000000"/>
        </w:rPr>
        <w:t xml:space="preserve"> określonych organów, gdy nasze zadanie </w:t>
      </w:r>
      <w:r w:rsidR="00A07244" w:rsidRPr="00B573AA">
        <w:rPr>
          <w:rFonts w:ascii="Times New Roman" w:hAnsi="Times New Roman" w:cs="Times New Roman"/>
          <w:color w:val="000000"/>
        </w:rPr>
        <w:t>realizują</w:t>
      </w:r>
      <w:r w:rsidRPr="00B573AA">
        <w:rPr>
          <w:rFonts w:ascii="Times New Roman" w:hAnsi="Times New Roman" w:cs="Times New Roman"/>
          <w:color w:val="000000"/>
        </w:rPr>
        <w:t xml:space="preserve"> podmioty, którym zlecimy usługi </w:t>
      </w:r>
      <w:r w:rsidR="00A07244" w:rsidRPr="00B573AA">
        <w:rPr>
          <w:rFonts w:ascii="Times New Roman" w:hAnsi="Times New Roman" w:cs="Times New Roman"/>
          <w:color w:val="000000"/>
        </w:rPr>
        <w:t>zwiane z przetwarzaniem danych osobowych(np. dostawca usług informatycznych).</w:t>
      </w:r>
    </w:p>
    <w:p w14:paraId="0FF5E8F7" w14:textId="7F81B0FB" w:rsidR="00A07244" w:rsidRDefault="00A07244" w:rsidP="00F54564">
      <w:pPr>
        <w:pStyle w:val="Akapitzlist"/>
        <w:numPr>
          <w:ilvl w:val="0"/>
          <w:numId w:val="8"/>
        </w:numPr>
        <w:autoSpaceDE w:val="0"/>
        <w:autoSpaceDN w:val="0"/>
        <w:adjustRightInd w:val="0"/>
        <w:spacing w:after="0" w:line="240" w:lineRule="auto"/>
        <w:jc w:val="both"/>
        <w:rPr>
          <w:rFonts w:ascii="Times New Roman" w:hAnsi="Times New Roman" w:cs="Times New Roman"/>
          <w:color w:val="000000"/>
        </w:rPr>
      </w:pPr>
      <w:r w:rsidRPr="00B573AA">
        <w:rPr>
          <w:rFonts w:ascii="Times New Roman" w:hAnsi="Times New Roman" w:cs="Times New Roman"/>
          <w:color w:val="000000"/>
        </w:rPr>
        <w:t xml:space="preserve">Macie Państwo prawo do ochrony swoich danych osobowych, dostępu do nich oraz otrzymywania ich kopii, zadania ich sprostowania, ograniczania ich przetwarzają oraz prawo do wniesienia skargi do Prezesa Urzędu Ochrony Danych Osobowych. </w:t>
      </w:r>
    </w:p>
    <w:p w14:paraId="583EC479" w14:textId="15BF2776" w:rsidR="00A07244" w:rsidRDefault="00A07244" w:rsidP="00F54564">
      <w:pPr>
        <w:pStyle w:val="Akapitzlist"/>
        <w:numPr>
          <w:ilvl w:val="0"/>
          <w:numId w:val="8"/>
        </w:numPr>
        <w:autoSpaceDE w:val="0"/>
        <w:autoSpaceDN w:val="0"/>
        <w:adjustRightInd w:val="0"/>
        <w:spacing w:after="0" w:line="240" w:lineRule="auto"/>
        <w:jc w:val="both"/>
        <w:rPr>
          <w:rFonts w:ascii="Times New Roman" w:hAnsi="Times New Roman" w:cs="Times New Roman"/>
          <w:color w:val="000000"/>
        </w:rPr>
      </w:pPr>
      <w:r w:rsidRPr="00B573AA">
        <w:rPr>
          <w:rFonts w:ascii="Times New Roman" w:hAnsi="Times New Roman" w:cs="Times New Roman"/>
          <w:color w:val="000000"/>
        </w:rPr>
        <w:t xml:space="preserve">Ponadto, w odniesieniu do danych przetwarzanych na podstawie zgody macie Państwo prawa do cofnięcia zgody oraz usunięcia danych w dowolnym momencie. Wycofać się ze zgody można w formie wysłania zadania na nasze adres e-mail lub adres pocztowy. Konsekwencja wycofania się ze zgody będzie brak możliwości przetwarzania przez nas tych danych. </w:t>
      </w:r>
    </w:p>
    <w:p w14:paraId="43F4AC99" w14:textId="7E1A80C7" w:rsidR="00F54564" w:rsidRPr="00B573AA" w:rsidRDefault="00F54564" w:rsidP="00B573AA">
      <w:pPr>
        <w:pStyle w:val="Akapitzlist"/>
        <w:numPr>
          <w:ilvl w:val="0"/>
          <w:numId w:val="8"/>
        </w:numPr>
        <w:autoSpaceDE w:val="0"/>
        <w:autoSpaceDN w:val="0"/>
        <w:adjustRightInd w:val="0"/>
        <w:spacing w:after="0" w:line="240" w:lineRule="auto"/>
        <w:jc w:val="both"/>
        <w:rPr>
          <w:rFonts w:ascii="Times New Roman" w:hAnsi="Times New Roman" w:cs="Times New Roman"/>
          <w:color w:val="000000"/>
        </w:rPr>
      </w:pPr>
      <w:r w:rsidRPr="00B573AA">
        <w:rPr>
          <w:rFonts w:ascii="Times New Roman" w:eastAsia="Calibri" w:hAnsi="Times New Roman" w:cs="Times New Roman"/>
        </w:rPr>
        <w:t>Pa</w:t>
      </w:r>
      <w:r w:rsidR="00B573AA">
        <w:rPr>
          <w:rFonts w:ascii="Times New Roman" w:eastAsia="Calibri" w:hAnsi="Times New Roman" w:cs="Times New Roman"/>
        </w:rPr>
        <w:t>ństwa</w:t>
      </w:r>
      <w:r w:rsidRPr="00B573AA">
        <w:rPr>
          <w:rFonts w:ascii="Times New Roman" w:eastAsia="Calibri" w:hAnsi="Times New Roman" w:cs="Times New Roman"/>
        </w:rPr>
        <w:t xml:space="preserve"> dane osobowe nie będą podlegać zautomatyzowanym procesom podejmowania decyzji oraz nie będą przekazywane do państw spoza Europejskiego Obszaru Gospodarczego lub organizacji międzynarodowych.   </w:t>
      </w:r>
    </w:p>
    <w:p w14:paraId="7C2BE999" w14:textId="77777777" w:rsidR="00F54564" w:rsidRPr="005279B1" w:rsidRDefault="00F54564" w:rsidP="00F54564">
      <w:pPr>
        <w:spacing w:after="0" w:line="240" w:lineRule="auto"/>
        <w:jc w:val="both"/>
        <w:rPr>
          <w:rFonts w:ascii="Times New Roman" w:eastAsia="Calibri" w:hAnsi="Times New Roman" w:cs="Times New Roman"/>
          <w:b/>
        </w:rPr>
      </w:pPr>
    </w:p>
    <w:p w14:paraId="68CC4664" w14:textId="77777777" w:rsidR="00E76FE8" w:rsidRPr="00E355AF" w:rsidRDefault="00E76FE8" w:rsidP="008D1A01">
      <w:pPr>
        <w:spacing w:after="0" w:line="240" w:lineRule="auto"/>
        <w:rPr>
          <w:rFonts w:ascii="Times New Roman" w:hAnsi="Times New Roman" w:cs="Times New Roman"/>
        </w:rPr>
      </w:pPr>
    </w:p>
    <w:p w14:paraId="4553DA0B" w14:textId="574BD218" w:rsidR="005279B1" w:rsidRDefault="005279B1" w:rsidP="005279B1">
      <w:pPr>
        <w:pStyle w:val="Bezodstpw"/>
        <w:rPr>
          <w:rFonts w:ascii="Times New Roman" w:hAnsi="Times New Roman" w:cs="Times New Roman"/>
        </w:rPr>
      </w:pPr>
      <w:r>
        <w:rPr>
          <w:rFonts w:ascii="Times New Roman" w:hAnsi="Times New Roman" w:cs="Times New Roman"/>
        </w:rPr>
        <w:t>……………………………..                                        ………………………………………………......</w:t>
      </w:r>
      <w:r>
        <w:rPr>
          <w:rFonts w:ascii="Times New Roman" w:hAnsi="Times New Roman" w:cs="Times New Roman"/>
        </w:rPr>
        <w:br/>
        <w:t>(miejscowość i data)                                                        (podpis osoby ubiegającej się o zatrudnienie)</w:t>
      </w:r>
    </w:p>
    <w:p w14:paraId="42C72BE9" w14:textId="77777777" w:rsidR="00E76FE8" w:rsidRPr="00E355AF" w:rsidRDefault="00E76FE8">
      <w:pPr>
        <w:rPr>
          <w:rFonts w:ascii="Times New Roman" w:hAnsi="Times New Roman" w:cs="Times New Roman"/>
        </w:rPr>
      </w:pPr>
    </w:p>
    <w:sectPr w:rsidR="00E76FE8" w:rsidRPr="00E35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7232"/>
    <w:multiLevelType w:val="hybridMultilevel"/>
    <w:tmpl w:val="50C60C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12186715"/>
    <w:multiLevelType w:val="multilevel"/>
    <w:tmpl w:val="BA5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D55D5"/>
    <w:multiLevelType w:val="hybridMultilevel"/>
    <w:tmpl w:val="82DE0740"/>
    <w:lvl w:ilvl="0" w:tplc="0415000F">
      <w:start w:val="1"/>
      <w:numFmt w:val="decimal"/>
      <w:lvlText w:val="%1."/>
      <w:lvlJc w:val="left"/>
      <w:pPr>
        <w:ind w:left="360" w:hanging="360"/>
      </w:pPr>
    </w:lvl>
    <w:lvl w:ilvl="1" w:tplc="6C66004E">
      <w:numFmt w:val="bullet"/>
      <w:lvlText w:val=""/>
      <w:lvlJc w:val="left"/>
      <w:pPr>
        <w:ind w:left="1080" w:hanging="360"/>
      </w:pPr>
      <w:rPr>
        <w:rFonts w:ascii="Symbol" w:eastAsiaTheme="minorHAnsi"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0895A3D"/>
    <w:multiLevelType w:val="hybridMultilevel"/>
    <w:tmpl w:val="593CE1EE"/>
    <w:lvl w:ilvl="0" w:tplc="04150001">
      <w:start w:val="1"/>
      <w:numFmt w:val="bullet"/>
      <w:lvlText w:val=""/>
      <w:lvlJc w:val="left"/>
      <w:pPr>
        <w:ind w:left="720" w:hanging="360"/>
      </w:pPr>
      <w:rPr>
        <w:rFonts w:ascii="Symbol" w:hAnsi="Symbol" w:hint="default"/>
      </w:rPr>
    </w:lvl>
    <w:lvl w:ilvl="1" w:tplc="6C66004E">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F31A27"/>
    <w:multiLevelType w:val="multilevel"/>
    <w:tmpl w:val="F6443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F40737"/>
    <w:multiLevelType w:val="hybridMultilevel"/>
    <w:tmpl w:val="15C0E60C"/>
    <w:lvl w:ilvl="0" w:tplc="04150001">
      <w:start w:val="1"/>
      <w:numFmt w:val="bullet"/>
      <w:lvlText w:val=""/>
      <w:lvlJc w:val="left"/>
      <w:pPr>
        <w:ind w:left="720" w:hanging="360"/>
      </w:pPr>
      <w:rPr>
        <w:rFonts w:ascii="Symbol" w:hAnsi="Symbol" w:hint="default"/>
      </w:rPr>
    </w:lvl>
    <w:lvl w:ilvl="1" w:tplc="6C66004E">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665046"/>
    <w:multiLevelType w:val="hybridMultilevel"/>
    <w:tmpl w:val="A176C0F2"/>
    <w:lvl w:ilvl="0" w:tplc="04150001">
      <w:start w:val="1"/>
      <w:numFmt w:val="bullet"/>
      <w:lvlText w:val=""/>
      <w:lvlJc w:val="left"/>
      <w:pPr>
        <w:ind w:left="1068" w:hanging="360"/>
      </w:pPr>
      <w:rPr>
        <w:rFonts w:ascii="Symbol" w:hAnsi="Symbol" w:hint="default"/>
      </w:rPr>
    </w:lvl>
    <w:lvl w:ilvl="1" w:tplc="6C66004E">
      <w:numFmt w:val="bullet"/>
      <w:lvlText w:val=""/>
      <w:lvlJc w:val="left"/>
      <w:pPr>
        <w:ind w:left="1788" w:hanging="360"/>
      </w:pPr>
      <w:rPr>
        <w:rFonts w:ascii="Symbol" w:eastAsiaTheme="minorHAns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3A3000A2"/>
    <w:multiLevelType w:val="multilevel"/>
    <w:tmpl w:val="CF00D7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63E10"/>
    <w:multiLevelType w:val="multilevel"/>
    <w:tmpl w:val="50FC6B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6F7D2A"/>
    <w:multiLevelType w:val="multilevel"/>
    <w:tmpl w:val="2C4E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25438"/>
    <w:multiLevelType w:val="multilevel"/>
    <w:tmpl w:val="8460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B91595"/>
    <w:multiLevelType w:val="multilevel"/>
    <w:tmpl w:val="582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692E56"/>
    <w:multiLevelType w:val="hybridMultilevel"/>
    <w:tmpl w:val="82DE0740"/>
    <w:lvl w:ilvl="0" w:tplc="0415000F">
      <w:start w:val="1"/>
      <w:numFmt w:val="decimal"/>
      <w:lvlText w:val="%1."/>
      <w:lvlJc w:val="left"/>
      <w:pPr>
        <w:ind w:left="720" w:hanging="360"/>
      </w:pPr>
    </w:lvl>
    <w:lvl w:ilvl="1" w:tplc="6C66004E">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1"/>
  </w:num>
  <w:num w:numId="5">
    <w:abstractNumId w:val="8"/>
  </w:num>
  <w:num w:numId="6">
    <w:abstractNumId w:val="9"/>
  </w:num>
  <w:num w:numId="7">
    <w:abstractNumId w:val="7"/>
  </w:num>
  <w:num w:numId="8">
    <w:abstractNumId w:val="2"/>
  </w:num>
  <w:num w:numId="9">
    <w:abstractNumId w:val="6"/>
  </w:num>
  <w:num w:numId="10">
    <w:abstractNumId w:val="5"/>
  </w:num>
  <w:num w:numId="11">
    <w:abstractNumId w:val="3"/>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E8"/>
    <w:rsid w:val="001134D7"/>
    <w:rsid w:val="001E5B87"/>
    <w:rsid w:val="00222259"/>
    <w:rsid w:val="002F10A8"/>
    <w:rsid w:val="0040677C"/>
    <w:rsid w:val="00501962"/>
    <w:rsid w:val="00511ABB"/>
    <w:rsid w:val="00513D50"/>
    <w:rsid w:val="005279B1"/>
    <w:rsid w:val="00540B4C"/>
    <w:rsid w:val="005A5A29"/>
    <w:rsid w:val="005D017E"/>
    <w:rsid w:val="00626715"/>
    <w:rsid w:val="00676345"/>
    <w:rsid w:val="006A2EF1"/>
    <w:rsid w:val="007B3C82"/>
    <w:rsid w:val="00815F19"/>
    <w:rsid w:val="008D1A01"/>
    <w:rsid w:val="00A07244"/>
    <w:rsid w:val="00B573AA"/>
    <w:rsid w:val="00E03572"/>
    <w:rsid w:val="00E355AF"/>
    <w:rsid w:val="00E76FE8"/>
    <w:rsid w:val="00ED3C30"/>
    <w:rsid w:val="00F27F26"/>
    <w:rsid w:val="00F54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23EE"/>
  <w15:chartTrackingRefBased/>
  <w15:docId w15:val="{7D354414-4C96-45FF-BC33-DD6C5344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A5A29"/>
    <w:rPr>
      <w:color w:val="0563C1" w:themeColor="hyperlink"/>
      <w:u w:val="single"/>
    </w:rPr>
  </w:style>
  <w:style w:type="character" w:styleId="Nierozpoznanawzmianka">
    <w:name w:val="Unresolved Mention"/>
    <w:basedOn w:val="Domylnaczcionkaakapitu"/>
    <w:uiPriority w:val="99"/>
    <w:semiHidden/>
    <w:unhideWhenUsed/>
    <w:rsid w:val="005A5A29"/>
    <w:rPr>
      <w:color w:val="605E5C"/>
      <w:shd w:val="clear" w:color="auto" w:fill="E1DFDD"/>
    </w:rPr>
  </w:style>
  <w:style w:type="paragraph" w:styleId="Akapitzlist">
    <w:name w:val="List Paragraph"/>
    <w:basedOn w:val="Normalny"/>
    <w:uiPriority w:val="34"/>
    <w:qFormat/>
    <w:rsid w:val="002F10A8"/>
    <w:pPr>
      <w:ind w:left="720"/>
      <w:contextualSpacing/>
    </w:pPr>
  </w:style>
  <w:style w:type="character" w:customStyle="1" w:styleId="t286pc">
    <w:name w:val="t286pc"/>
    <w:basedOn w:val="Domylnaczcionkaakapitu"/>
    <w:rsid w:val="00F54564"/>
  </w:style>
  <w:style w:type="paragraph" w:styleId="Bezodstpw">
    <w:name w:val="No Spacing"/>
    <w:uiPriority w:val="1"/>
    <w:qFormat/>
    <w:rsid w:val="005279B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8002">
      <w:bodyDiv w:val="1"/>
      <w:marLeft w:val="0"/>
      <w:marRight w:val="0"/>
      <w:marTop w:val="0"/>
      <w:marBottom w:val="0"/>
      <w:divBdr>
        <w:top w:val="none" w:sz="0" w:space="0" w:color="auto"/>
        <w:left w:val="none" w:sz="0" w:space="0" w:color="auto"/>
        <w:bottom w:val="none" w:sz="0" w:space="0" w:color="auto"/>
        <w:right w:val="none" w:sz="0" w:space="0" w:color="auto"/>
      </w:divBdr>
    </w:div>
    <w:div w:id="732198902">
      <w:bodyDiv w:val="1"/>
      <w:marLeft w:val="0"/>
      <w:marRight w:val="0"/>
      <w:marTop w:val="0"/>
      <w:marBottom w:val="0"/>
      <w:divBdr>
        <w:top w:val="none" w:sz="0" w:space="0" w:color="auto"/>
        <w:left w:val="none" w:sz="0" w:space="0" w:color="auto"/>
        <w:bottom w:val="none" w:sz="0" w:space="0" w:color="auto"/>
        <w:right w:val="none" w:sz="0" w:space="0" w:color="auto"/>
      </w:divBdr>
    </w:div>
    <w:div w:id="174995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o-ozor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3359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 Liceum Ogólnokształcące im. Stefana Żeromskiego w Ozorkowie</cp:lastModifiedBy>
  <cp:revision>2</cp:revision>
  <cp:lastPrinted>2021-09-09T07:08:00Z</cp:lastPrinted>
  <dcterms:created xsi:type="dcterms:W3CDTF">2026-01-26T09:27:00Z</dcterms:created>
  <dcterms:modified xsi:type="dcterms:W3CDTF">2026-01-26T09:27:00Z</dcterms:modified>
</cp:coreProperties>
</file>